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7DF3" w14:textId="43D2730C" w:rsidR="0030288C" w:rsidRDefault="00817538" w:rsidP="0030288C">
      <w:pPr>
        <w:pStyle w:val="Heading1"/>
      </w:pPr>
      <w:r w:rsidRPr="0040614F">
        <w:rPr>
          <w:color w:val="032044"/>
        </w:rPr>
        <w:t>UT San Antonio Academic English Program (AEP) Proficiency Scale Descriptors</w:t>
      </w:r>
    </w:p>
    <w:p w14:paraId="72C2B111" w14:textId="555F4EB3" w:rsidR="0030288C" w:rsidRDefault="0030288C" w:rsidP="0030288C">
      <w:pPr>
        <w:jc w:val="center"/>
        <w:rPr>
          <w:b/>
          <w:bCs/>
          <w:color w:val="0C2340"/>
          <w:sz w:val="28"/>
          <w:szCs w:val="28"/>
        </w:rPr>
      </w:pPr>
      <w:r>
        <w:rPr>
          <w:b/>
          <w:bCs/>
          <w:color w:val="0C2340"/>
          <w:sz w:val="28"/>
          <w:szCs w:val="28"/>
        </w:rPr>
        <w:pict w14:anchorId="611D08C6">
          <v:rect id="_x0000_i1027" style="width:0;height:1.5pt" o:hralign="center" o:hrstd="t" o:hr="t" fillcolor="#a0a0a0" stroked="f"/>
        </w:pict>
      </w:r>
    </w:p>
    <w:p w14:paraId="406F9631" w14:textId="19E6D404" w:rsidR="0030328F" w:rsidRPr="0030626A" w:rsidRDefault="00EF5CB8" w:rsidP="0030626A">
      <w:pPr>
        <w:rPr>
          <w:sz w:val="22"/>
          <w:szCs w:val="22"/>
        </w:rPr>
      </w:pPr>
      <w:r w:rsidRPr="0030626A">
        <w:rPr>
          <w:sz w:val="22"/>
          <w:szCs w:val="22"/>
        </w:rPr>
        <w:t>(</w:t>
      </w:r>
      <w:r w:rsidR="0030328F" w:rsidRPr="0030626A">
        <w:rPr>
          <w:sz w:val="22"/>
          <w:szCs w:val="22"/>
        </w:rPr>
        <w:t>Revised as of April 2026</w:t>
      </w:r>
      <w:r w:rsidRPr="0030626A">
        <w:rPr>
          <w:sz w:val="22"/>
          <w:szCs w:val="22"/>
        </w:rPr>
        <w:t>)</w:t>
      </w:r>
    </w:p>
    <w:p w14:paraId="52FCC991" w14:textId="1F8B5CB0" w:rsidR="00F36CEB" w:rsidRPr="0030288C" w:rsidRDefault="0030288C" w:rsidP="0030626A">
      <w:pPr>
        <w:pStyle w:val="Heading2"/>
      </w:pPr>
      <w:r w:rsidRPr="0030288C">
        <w:t xml:space="preserve">By the end of each course, students will be able to: </w:t>
      </w:r>
    </w:p>
    <w:p w14:paraId="69B868FD" w14:textId="62A0B45C" w:rsidR="0030288C" w:rsidRPr="00EF5CB8" w:rsidRDefault="0030288C" w:rsidP="0030626A">
      <w:pPr>
        <w:pStyle w:val="Heading3A"/>
      </w:pPr>
      <w:r w:rsidRPr="00EF5CB8">
        <w:t>Level 1: Reading/Vocabulary Course</w:t>
      </w:r>
    </w:p>
    <w:p w14:paraId="01BC0E95" w14:textId="77777777" w:rsidR="0030288C" w:rsidRPr="0030288C" w:rsidRDefault="0030288C" w:rsidP="0030288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288C">
        <w:rPr>
          <w:color w:val="000000" w:themeColor="text1"/>
        </w:rPr>
        <w:t>Identify main ideas and details in short texts</w:t>
      </w:r>
    </w:p>
    <w:p w14:paraId="26880B06" w14:textId="77777777" w:rsidR="0030288C" w:rsidRPr="0030288C" w:rsidRDefault="0030288C" w:rsidP="0030288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288C">
        <w:rPr>
          <w:color w:val="000000" w:themeColor="text1"/>
        </w:rPr>
        <w:t>Use and understand simple vocabulary</w:t>
      </w:r>
    </w:p>
    <w:p w14:paraId="4C1BB50E" w14:textId="77777777" w:rsidR="0030288C" w:rsidRPr="0030288C" w:rsidRDefault="0030288C" w:rsidP="0030288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288C">
        <w:rPr>
          <w:color w:val="000000" w:themeColor="text1"/>
        </w:rPr>
        <w:t>Use skimming and scanning skills</w:t>
      </w:r>
    </w:p>
    <w:p w14:paraId="4A63375D" w14:textId="5DFDBCB1" w:rsidR="0030288C" w:rsidRDefault="0030288C" w:rsidP="0030288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288C">
        <w:rPr>
          <w:color w:val="000000" w:themeColor="text1"/>
        </w:rPr>
        <w:t>Improve reading fluency and speed</w:t>
      </w:r>
    </w:p>
    <w:p w14:paraId="0A7B2CBF" w14:textId="38C03771" w:rsidR="0030288C" w:rsidRPr="0040614F" w:rsidRDefault="0030288C" w:rsidP="0030626A">
      <w:pPr>
        <w:pStyle w:val="Heading3B"/>
        <w:rPr>
          <w:bCs/>
        </w:rPr>
      </w:pPr>
      <w:r w:rsidRPr="0040614F">
        <w:rPr>
          <w:bCs/>
          <w:szCs w:val="24"/>
        </w:rPr>
        <w:t xml:space="preserve">Level 1: </w:t>
      </w:r>
      <w:r w:rsidRPr="0040614F">
        <w:rPr>
          <w:bCs/>
        </w:rPr>
        <w:t>Writing/Grammar Course</w:t>
      </w:r>
    </w:p>
    <w:p w14:paraId="327041C0" w14:textId="615A6E76" w:rsidR="0030288C" w:rsidRPr="0030288C" w:rsidRDefault="0030288C" w:rsidP="0030288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30288C">
        <w:rPr>
          <w:color w:val="000000" w:themeColor="text1"/>
        </w:rPr>
        <w:t>Write basic paragraphs on familiar topics using cohesive devices and basic English sentence patterns</w:t>
      </w:r>
    </w:p>
    <w:p w14:paraId="428D86FA" w14:textId="23A6A826" w:rsidR="0030288C" w:rsidRPr="0040614F" w:rsidRDefault="0030288C" w:rsidP="0030626A">
      <w:pPr>
        <w:pStyle w:val="Heading3A"/>
      </w:pPr>
      <w:r w:rsidRPr="0040614F">
        <w:rPr>
          <w:szCs w:val="24"/>
        </w:rPr>
        <w:t xml:space="preserve">Level 1: </w:t>
      </w:r>
      <w:r w:rsidRPr="0040614F">
        <w:t>Oral Communication Course</w:t>
      </w:r>
    </w:p>
    <w:p w14:paraId="22AD5977" w14:textId="77777777" w:rsidR="0040614F" w:rsidRPr="0040614F" w:rsidRDefault="0040614F" w:rsidP="0040614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614F">
        <w:rPr>
          <w:color w:val="000000" w:themeColor="text1"/>
        </w:rPr>
        <w:t>Communicate using basic social exchanges on familiar topics</w:t>
      </w:r>
    </w:p>
    <w:p w14:paraId="43AFDA09" w14:textId="6F4DDFE0" w:rsidR="0040614F" w:rsidRPr="0030288C" w:rsidRDefault="0040614F" w:rsidP="0040614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614F">
        <w:rPr>
          <w:color w:val="000000" w:themeColor="text1"/>
        </w:rPr>
        <w:t xml:space="preserve">Understand and find main </w:t>
      </w:r>
      <w:proofErr w:type="gramStart"/>
      <w:r w:rsidRPr="0040614F">
        <w:rPr>
          <w:color w:val="000000" w:themeColor="text1"/>
        </w:rPr>
        <w:t>idea</w:t>
      </w:r>
      <w:proofErr w:type="gramEnd"/>
      <w:r w:rsidRPr="0040614F">
        <w:rPr>
          <w:color w:val="000000" w:themeColor="text1"/>
        </w:rPr>
        <w:t xml:space="preserve"> and details in simple dialogue</w:t>
      </w:r>
    </w:p>
    <w:p w14:paraId="3C129798" w14:textId="4193918F" w:rsidR="0030288C" w:rsidRPr="0040614F" w:rsidRDefault="0030288C" w:rsidP="0030626A">
      <w:pPr>
        <w:pStyle w:val="Heading3B"/>
        <w:rPr>
          <w:bCs/>
        </w:rPr>
      </w:pPr>
      <w:r w:rsidRPr="0040614F">
        <w:rPr>
          <w:bCs/>
        </w:rPr>
        <w:t xml:space="preserve">Level 1: </w:t>
      </w:r>
      <w:r w:rsidR="0040614F">
        <w:rPr>
          <w:bCs/>
        </w:rPr>
        <w:t>TOEFL</w:t>
      </w:r>
      <w:r w:rsidRPr="0040614F">
        <w:rPr>
          <w:bCs/>
        </w:rPr>
        <w:t xml:space="preserve"> Course</w:t>
      </w:r>
    </w:p>
    <w:p w14:paraId="0C801A5F" w14:textId="77777777" w:rsidR="00F36CEB" w:rsidRDefault="0040614F" w:rsidP="0040614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614F">
        <w:rPr>
          <w:color w:val="000000" w:themeColor="text1"/>
        </w:rPr>
        <w:t>Obtain a score of 350 to 400 on the TOEFL ITP</w:t>
      </w:r>
    </w:p>
    <w:p w14:paraId="7DDCE1EA" w14:textId="0E0F1FAD" w:rsidR="0040614F" w:rsidRPr="00F36CEB" w:rsidRDefault="00F36CEB" w:rsidP="00F36CEB">
      <w:pPr>
        <w:rPr>
          <w:color w:val="000000" w:themeColor="text1"/>
        </w:rPr>
      </w:pPr>
      <w:r>
        <w:rPr>
          <w:b/>
          <w:bCs/>
          <w:color w:val="0C2340"/>
          <w:sz w:val="28"/>
          <w:szCs w:val="28"/>
        </w:rPr>
        <w:pict w14:anchorId="38BEE2CA">
          <v:rect id="_x0000_i1030" style="width:0;height:1.5pt" o:hralign="center" o:hrstd="t" o:hr="t" fillcolor="#a0a0a0" stroked="f"/>
        </w:pict>
      </w:r>
    </w:p>
    <w:p w14:paraId="18E25449" w14:textId="4BFF436C" w:rsidR="00A31941" w:rsidRPr="0040614F" w:rsidRDefault="00A31941" w:rsidP="0030626A">
      <w:pPr>
        <w:pStyle w:val="Heading3A"/>
        <w:rPr>
          <w:bCs w:val="0"/>
        </w:rPr>
      </w:pPr>
      <w:r w:rsidRPr="0040614F">
        <w:rPr>
          <w:bCs w:val="0"/>
        </w:rPr>
        <w:t xml:space="preserve">Level </w:t>
      </w:r>
      <w:r>
        <w:rPr>
          <w:bCs w:val="0"/>
        </w:rPr>
        <w:t>2</w:t>
      </w:r>
      <w:r w:rsidRPr="0040614F">
        <w:rPr>
          <w:bCs w:val="0"/>
        </w:rPr>
        <w:t>: Reading/Vocabulary Course</w:t>
      </w:r>
    </w:p>
    <w:p w14:paraId="656C8F38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Read a short literary work</w:t>
      </w:r>
    </w:p>
    <w:p w14:paraId="10BF3E86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Identify main ideas and details in short texts</w:t>
      </w:r>
    </w:p>
    <w:p w14:paraId="13CE52BB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Connect personal topics to background knowledge</w:t>
      </w:r>
    </w:p>
    <w:p w14:paraId="6D487E50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Predict the content of a text</w:t>
      </w:r>
    </w:p>
    <w:p w14:paraId="1122AD9D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Use word parts to understand new vocabulary</w:t>
      </w:r>
    </w:p>
    <w:p w14:paraId="05E74F56" w14:textId="7A6B1EE6" w:rsidR="00CB5732" w:rsidRPr="00CB5732" w:rsidRDefault="00CB5732" w:rsidP="00CB573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Increase reading fluency and speed</w:t>
      </w:r>
    </w:p>
    <w:p w14:paraId="7A754E63" w14:textId="36183390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  <w:szCs w:val="24"/>
        </w:rPr>
        <w:t xml:space="preserve">Level </w:t>
      </w:r>
      <w:r w:rsidR="00CB5732">
        <w:rPr>
          <w:bCs/>
        </w:rPr>
        <w:t>2</w:t>
      </w:r>
      <w:r w:rsidRPr="0040614F">
        <w:rPr>
          <w:bCs/>
          <w:szCs w:val="24"/>
        </w:rPr>
        <w:t xml:space="preserve">: </w:t>
      </w:r>
      <w:r w:rsidRPr="0040614F">
        <w:rPr>
          <w:bCs/>
        </w:rPr>
        <w:t>Writing/Grammar Course</w:t>
      </w:r>
    </w:p>
    <w:p w14:paraId="6903E6C8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Write a basic three paragraph essay using a variety of grammatical structures</w:t>
      </w:r>
    </w:p>
    <w:p w14:paraId="014D2E32" w14:textId="55B982D0" w:rsidR="00A31941" w:rsidRPr="0030288C" w:rsidRDefault="00CB5732" w:rsidP="00CB573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Develop writing fluency through journal entries</w:t>
      </w:r>
    </w:p>
    <w:p w14:paraId="08F1DBF4" w14:textId="142C8679" w:rsidR="00A31941" w:rsidRPr="0040614F" w:rsidRDefault="00A31941" w:rsidP="0030626A">
      <w:pPr>
        <w:pStyle w:val="Heading3A"/>
      </w:pPr>
      <w:r w:rsidRPr="0040614F">
        <w:rPr>
          <w:bCs w:val="0"/>
          <w:szCs w:val="24"/>
        </w:rPr>
        <w:t xml:space="preserve">Level </w:t>
      </w:r>
      <w:r w:rsidR="00CB5732">
        <w:rPr>
          <w:bCs w:val="0"/>
        </w:rPr>
        <w:t>2</w:t>
      </w:r>
      <w:r w:rsidRPr="0040614F">
        <w:rPr>
          <w:bCs w:val="0"/>
          <w:szCs w:val="24"/>
        </w:rPr>
        <w:t xml:space="preserve">: </w:t>
      </w:r>
      <w:r w:rsidRPr="0040614F">
        <w:rPr>
          <w:bCs w:val="0"/>
        </w:rPr>
        <w:t>Oral Communication Course</w:t>
      </w:r>
    </w:p>
    <w:p w14:paraId="4BB0F2EA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Communicate using simple grammatical structures</w:t>
      </w:r>
    </w:p>
    <w:p w14:paraId="5E63D359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Engage in discussions on familiar topics</w:t>
      </w:r>
    </w:p>
    <w:p w14:paraId="36AFDD17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Use a variety of skills to understand real world listening passages</w:t>
      </w:r>
    </w:p>
    <w:p w14:paraId="196134AE" w14:textId="46328590" w:rsidR="0030328F" w:rsidRPr="0030328F" w:rsidRDefault="00CB5732" w:rsidP="0030328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lastRenderedPageBreak/>
        <w:t>Take basic notes</w:t>
      </w:r>
    </w:p>
    <w:p w14:paraId="3A61CEB5" w14:textId="77777777" w:rsidR="0030328F" w:rsidRPr="0030328F" w:rsidRDefault="0030328F" w:rsidP="0030328F">
      <w:pPr>
        <w:pStyle w:val="ListParagraph"/>
        <w:rPr>
          <w:color w:val="000000" w:themeColor="text1"/>
        </w:rPr>
      </w:pPr>
    </w:p>
    <w:p w14:paraId="1B433E5C" w14:textId="7DD7F54F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</w:rPr>
        <w:t xml:space="preserve">Level </w:t>
      </w:r>
      <w:r w:rsidR="00CB5732">
        <w:rPr>
          <w:bCs/>
        </w:rPr>
        <w:t>2</w:t>
      </w:r>
      <w:r w:rsidRPr="0040614F">
        <w:rPr>
          <w:bCs/>
        </w:rPr>
        <w:t xml:space="preserve">: </w:t>
      </w:r>
      <w:r>
        <w:rPr>
          <w:bCs/>
        </w:rPr>
        <w:t>TOEFL</w:t>
      </w:r>
      <w:r w:rsidRPr="0040614F">
        <w:rPr>
          <w:bCs/>
        </w:rPr>
        <w:t xml:space="preserve"> Course</w:t>
      </w:r>
    </w:p>
    <w:p w14:paraId="4F455C9A" w14:textId="77777777" w:rsidR="00F36CEB" w:rsidRDefault="00A31941" w:rsidP="00CB573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614F">
        <w:rPr>
          <w:color w:val="000000" w:themeColor="text1"/>
        </w:rPr>
        <w:t xml:space="preserve">Obtain a score of </w:t>
      </w:r>
      <w:r w:rsidR="00CB5732">
        <w:rPr>
          <w:color w:val="000000" w:themeColor="text1"/>
        </w:rPr>
        <w:t>40</w:t>
      </w:r>
      <w:r w:rsidRPr="0040614F">
        <w:rPr>
          <w:color w:val="000000" w:themeColor="text1"/>
        </w:rPr>
        <w:t>0 to 4</w:t>
      </w:r>
      <w:r w:rsidR="00CB5732">
        <w:rPr>
          <w:color w:val="000000" w:themeColor="text1"/>
        </w:rPr>
        <w:t>5</w:t>
      </w:r>
      <w:r w:rsidRPr="0040614F">
        <w:rPr>
          <w:color w:val="000000" w:themeColor="text1"/>
        </w:rPr>
        <w:t>0 on the TOEFL ITP</w:t>
      </w:r>
    </w:p>
    <w:p w14:paraId="3368ECA9" w14:textId="571BF209" w:rsidR="00CB5732" w:rsidRPr="00F36CEB" w:rsidRDefault="00F36CEB" w:rsidP="00F36CEB">
      <w:pPr>
        <w:rPr>
          <w:color w:val="000000" w:themeColor="text1"/>
        </w:rPr>
      </w:pPr>
      <w:r>
        <w:rPr>
          <w:b/>
          <w:bCs/>
          <w:color w:val="0C2340"/>
          <w:sz w:val="28"/>
          <w:szCs w:val="28"/>
        </w:rPr>
        <w:pict w14:anchorId="66F16E28">
          <v:rect id="_x0000_i1031" style="width:0;height:1.5pt" o:hralign="center" o:hrstd="t" o:hr="t" fillcolor="#a0a0a0" stroked="f"/>
        </w:pict>
      </w:r>
    </w:p>
    <w:p w14:paraId="33F85E80" w14:textId="533A1002" w:rsidR="00A31941" w:rsidRPr="0040614F" w:rsidRDefault="00A31941" w:rsidP="0030626A">
      <w:pPr>
        <w:pStyle w:val="Heading3A"/>
        <w:rPr>
          <w:bCs w:val="0"/>
        </w:rPr>
      </w:pPr>
      <w:r w:rsidRPr="0040614F">
        <w:rPr>
          <w:bCs w:val="0"/>
        </w:rPr>
        <w:t xml:space="preserve">Level </w:t>
      </w:r>
      <w:r w:rsidR="00CB5732">
        <w:rPr>
          <w:bCs w:val="0"/>
        </w:rPr>
        <w:t>3</w:t>
      </w:r>
      <w:r w:rsidRPr="0040614F">
        <w:rPr>
          <w:bCs w:val="0"/>
        </w:rPr>
        <w:t>: Reading/Vocabulary Course</w:t>
      </w:r>
    </w:p>
    <w:p w14:paraId="439BC1E1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Read simple texts fluently</w:t>
      </w:r>
    </w:p>
    <w:p w14:paraId="4969BDB6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State main ideas and details in complex texts as well as make inferences</w:t>
      </w:r>
    </w:p>
    <w:p w14:paraId="0CEA65C6" w14:textId="789FDB4F" w:rsidR="00A31941" w:rsidRPr="00CB5732" w:rsidRDefault="00CB5732" w:rsidP="00CB573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Build and apply knowledge of academic words</w:t>
      </w:r>
    </w:p>
    <w:p w14:paraId="174F16D0" w14:textId="4E9B529F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  <w:szCs w:val="24"/>
        </w:rPr>
        <w:t xml:space="preserve">Level </w:t>
      </w:r>
      <w:r w:rsidR="00CB5732">
        <w:rPr>
          <w:bCs/>
        </w:rPr>
        <w:t>3</w:t>
      </w:r>
      <w:r w:rsidRPr="0040614F">
        <w:rPr>
          <w:bCs/>
          <w:szCs w:val="24"/>
        </w:rPr>
        <w:t xml:space="preserve">: </w:t>
      </w:r>
      <w:r w:rsidRPr="0040614F">
        <w:rPr>
          <w:bCs/>
        </w:rPr>
        <w:t>Writing/Grammar Course</w:t>
      </w:r>
    </w:p>
    <w:p w14:paraId="502AE567" w14:textId="6CABFE3C" w:rsidR="00A31941" w:rsidRPr="0030288C" w:rsidRDefault="00CB5732" w:rsidP="00A3194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Write basic five paragraph essays on academic topics using different registers, increasingly complex sentence structures, and standard documentation</w:t>
      </w:r>
    </w:p>
    <w:p w14:paraId="18AF77DD" w14:textId="4531EEE3" w:rsidR="00A31941" w:rsidRPr="0040614F" w:rsidRDefault="00A31941" w:rsidP="0030626A">
      <w:pPr>
        <w:pStyle w:val="Heading3A"/>
      </w:pPr>
      <w:r w:rsidRPr="0040614F">
        <w:rPr>
          <w:bCs w:val="0"/>
          <w:szCs w:val="24"/>
        </w:rPr>
        <w:t xml:space="preserve">Level </w:t>
      </w:r>
      <w:r w:rsidR="00CB5732">
        <w:rPr>
          <w:bCs w:val="0"/>
        </w:rPr>
        <w:t>3</w:t>
      </w:r>
      <w:r w:rsidRPr="0040614F">
        <w:rPr>
          <w:bCs w:val="0"/>
          <w:szCs w:val="24"/>
        </w:rPr>
        <w:t xml:space="preserve">: </w:t>
      </w:r>
      <w:r w:rsidRPr="0040614F">
        <w:rPr>
          <w:bCs w:val="0"/>
        </w:rPr>
        <w:t>Oral Communication Course</w:t>
      </w:r>
    </w:p>
    <w:p w14:paraId="3B9C182C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Present on academic topics and participate in discussions</w:t>
      </w:r>
    </w:p>
    <w:p w14:paraId="6E5829D2" w14:textId="77777777" w:rsidR="00CB5732" w:rsidRPr="00FD76D2" w:rsidRDefault="00CB5732" w:rsidP="00CB573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Understand main ideas and details on academic topics</w:t>
      </w:r>
    </w:p>
    <w:p w14:paraId="7D4F0831" w14:textId="47495553" w:rsidR="00A31941" w:rsidRPr="00CB5732" w:rsidRDefault="00CB5732" w:rsidP="00CB573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Use note taking skills</w:t>
      </w:r>
    </w:p>
    <w:p w14:paraId="5BFA2866" w14:textId="668B447A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</w:rPr>
        <w:t xml:space="preserve">Level </w:t>
      </w:r>
      <w:r w:rsidR="00F36CEB">
        <w:rPr>
          <w:bCs/>
        </w:rPr>
        <w:t>3</w:t>
      </w:r>
      <w:r w:rsidRPr="0040614F">
        <w:rPr>
          <w:bCs/>
        </w:rPr>
        <w:t xml:space="preserve">: </w:t>
      </w:r>
      <w:r>
        <w:rPr>
          <w:bCs/>
        </w:rPr>
        <w:t>TOEFL</w:t>
      </w:r>
      <w:r w:rsidRPr="0040614F">
        <w:rPr>
          <w:bCs/>
        </w:rPr>
        <w:t xml:space="preserve"> Course</w:t>
      </w:r>
    </w:p>
    <w:p w14:paraId="6CCC6727" w14:textId="77777777" w:rsidR="00F36CEB" w:rsidRDefault="00A31941" w:rsidP="00F36CE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614F">
        <w:rPr>
          <w:color w:val="000000" w:themeColor="text1"/>
        </w:rPr>
        <w:t xml:space="preserve">Obtain a score of </w:t>
      </w:r>
      <w:r w:rsidR="00F36CEB">
        <w:rPr>
          <w:color w:val="000000" w:themeColor="text1"/>
        </w:rPr>
        <w:t>45</w:t>
      </w:r>
      <w:r w:rsidRPr="0040614F">
        <w:rPr>
          <w:color w:val="000000" w:themeColor="text1"/>
        </w:rPr>
        <w:t xml:space="preserve">0 to </w:t>
      </w:r>
      <w:r w:rsidR="00F36CEB">
        <w:rPr>
          <w:color w:val="000000" w:themeColor="text1"/>
        </w:rPr>
        <w:t>500</w:t>
      </w:r>
      <w:r w:rsidRPr="0040614F">
        <w:rPr>
          <w:color w:val="000000" w:themeColor="text1"/>
        </w:rPr>
        <w:t xml:space="preserve"> on the TOEFL ITP</w:t>
      </w:r>
    </w:p>
    <w:p w14:paraId="46AFE556" w14:textId="05F00D01" w:rsidR="00F36CEB" w:rsidRPr="00F36CEB" w:rsidRDefault="00F36CEB" w:rsidP="00F36CEB">
      <w:pPr>
        <w:rPr>
          <w:color w:val="000000" w:themeColor="text1"/>
        </w:rPr>
      </w:pPr>
      <w:r>
        <w:rPr>
          <w:b/>
          <w:bCs/>
          <w:color w:val="0C2340"/>
          <w:sz w:val="28"/>
          <w:szCs w:val="28"/>
        </w:rPr>
        <w:pict w14:anchorId="33595A75">
          <v:rect id="_x0000_i1032" style="width:0;height:1.5pt" o:hralign="center" o:hrstd="t" o:hr="t" fillcolor="#a0a0a0" stroked="f"/>
        </w:pict>
      </w:r>
    </w:p>
    <w:p w14:paraId="63AC3F19" w14:textId="191CF166" w:rsidR="00A31941" w:rsidRPr="0040614F" w:rsidRDefault="00A31941" w:rsidP="0030626A">
      <w:pPr>
        <w:pStyle w:val="Heading3A"/>
        <w:rPr>
          <w:bCs w:val="0"/>
        </w:rPr>
      </w:pPr>
      <w:r w:rsidRPr="0040614F">
        <w:rPr>
          <w:bCs w:val="0"/>
        </w:rPr>
        <w:t xml:space="preserve">Level </w:t>
      </w:r>
      <w:r w:rsidR="00F36CEB">
        <w:rPr>
          <w:bCs w:val="0"/>
        </w:rPr>
        <w:t>4</w:t>
      </w:r>
      <w:r w:rsidRPr="0040614F">
        <w:rPr>
          <w:bCs w:val="0"/>
        </w:rPr>
        <w:t>: Reading/Vocabulary Course</w:t>
      </w:r>
    </w:p>
    <w:p w14:paraId="4427FB6A" w14:textId="77777777" w:rsidR="00F36CEB" w:rsidRPr="00FD76D2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Read, summarize, and paraphrase academic texts</w:t>
      </w:r>
    </w:p>
    <w:p w14:paraId="4CE4DBE9" w14:textId="77777777" w:rsidR="00F36CEB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Use critical reading skills to evaluate texts</w:t>
      </w:r>
    </w:p>
    <w:p w14:paraId="1540A7B1" w14:textId="02D561A6" w:rsidR="00A31941" w:rsidRPr="00F36CEB" w:rsidRDefault="00F36CEB" w:rsidP="00F36CEB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t>Expand knowledge of academic words, phrasal verbs, and idioms</w:t>
      </w:r>
    </w:p>
    <w:p w14:paraId="6C6DF5DC" w14:textId="7286ED16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  <w:szCs w:val="24"/>
        </w:rPr>
        <w:t xml:space="preserve">Level </w:t>
      </w:r>
      <w:r w:rsidR="00F36CEB">
        <w:rPr>
          <w:bCs/>
        </w:rPr>
        <w:t>4</w:t>
      </w:r>
      <w:r w:rsidRPr="0040614F">
        <w:rPr>
          <w:bCs/>
          <w:szCs w:val="24"/>
        </w:rPr>
        <w:t xml:space="preserve">: </w:t>
      </w:r>
      <w:r w:rsidRPr="0040614F">
        <w:rPr>
          <w:bCs/>
        </w:rPr>
        <w:t>Writing/Grammar Course</w:t>
      </w:r>
    </w:p>
    <w:p w14:paraId="6728DF89" w14:textId="77777777" w:rsidR="00F36CEB" w:rsidRPr="00FD76D2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 xml:space="preserve">Write complex essays using appropriate registers on academic topics using a full range of sentence structures </w:t>
      </w:r>
    </w:p>
    <w:p w14:paraId="517DDA7A" w14:textId="26148B6C" w:rsidR="00A31941" w:rsidRPr="0030288C" w:rsidRDefault="00F36CEB" w:rsidP="00F36CE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Use library research skills to find a variety of sources</w:t>
      </w:r>
    </w:p>
    <w:p w14:paraId="64336757" w14:textId="3E6D62E4" w:rsidR="00A31941" w:rsidRPr="0040614F" w:rsidRDefault="00A31941" w:rsidP="0030626A">
      <w:pPr>
        <w:pStyle w:val="Heading3A"/>
      </w:pPr>
      <w:r w:rsidRPr="0040614F">
        <w:rPr>
          <w:bCs w:val="0"/>
          <w:szCs w:val="24"/>
        </w:rPr>
        <w:t xml:space="preserve">Level </w:t>
      </w:r>
      <w:r w:rsidR="00F36CEB">
        <w:rPr>
          <w:bCs w:val="0"/>
        </w:rPr>
        <w:t>4</w:t>
      </w:r>
      <w:r w:rsidRPr="0040614F">
        <w:rPr>
          <w:bCs w:val="0"/>
          <w:szCs w:val="24"/>
        </w:rPr>
        <w:t xml:space="preserve">: </w:t>
      </w:r>
      <w:r w:rsidRPr="0040614F">
        <w:rPr>
          <w:bCs w:val="0"/>
        </w:rPr>
        <w:t>Oral Communication Course</w:t>
      </w:r>
    </w:p>
    <w:p w14:paraId="26834193" w14:textId="77777777" w:rsidR="00F36CEB" w:rsidRPr="00FD76D2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Communicate fluently on formal and informal topics</w:t>
      </w:r>
    </w:p>
    <w:p w14:paraId="14777195" w14:textId="77777777" w:rsidR="00F36CEB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Understand the main ideas and</w:t>
      </w:r>
      <w:r>
        <w:t xml:space="preserve"> </w:t>
      </w:r>
      <w:r w:rsidRPr="00AC118F">
        <w:t>details of authentic listening sources</w:t>
      </w:r>
    </w:p>
    <w:p w14:paraId="4544CA13" w14:textId="454D180D" w:rsidR="00A31941" w:rsidRPr="00F36CEB" w:rsidRDefault="00F36CEB" w:rsidP="00F36CEB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t>Take detailed notes on academic lectures</w:t>
      </w:r>
    </w:p>
    <w:p w14:paraId="7B091C4E" w14:textId="21537C1D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</w:rPr>
        <w:t xml:space="preserve">Level </w:t>
      </w:r>
      <w:r w:rsidR="00F36CEB">
        <w:rPr>
          <w:bCs/>
        </w:rPr>
        <w:t>4</w:t>
      </w:r>
      <w:r w:rsidRPr="0040614F">
        <w:rPr>
          <w:bCs/>
        </w:rPr>
        <w:t xml:space="preserve">: </w:t>
      </w:r>
      <w:r>
        <w:rPr>
          <w:bCs/>
        </w:rPr>
        <w:t>TOEFL</w:t>
      </w:r>
      <w:r w:rsidRPr="0040614F">
        <w:rPr>
          <w:bCs/>
        </w:rPr>
        <w:t xml:space="preserve"> Course</w:t>
      </w:r>
    </w:p>
    <w:p w14:paraId="4448EF45" w14:textId="77777777" w:rsidR="00F36CEB" w:rsidRDefault="00A31941" w:rsidP="00F36CE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40614F">
        <w:rPr>
          <w:color w:val="000000" w:themeColor="text1"/>
        </w:rPr>
        <w:lastRenderedPageBreak/>
        <w:t xml:space="preserve">Obtain a score of </w:t>
      </w:r>
      <w:r w:rsidR="00F36CEB">
        <w:rPr>
          <w:color w:val="000000" w:themeColor="text1"/>
        </w:rPr>
        <w:t>500</w:t>
      </w:r>
      <w:r w:rsidRPr="0040614F">
        <w:rPr>
          <w:color w:val="000000" w:themeColor="text1"/>
        </w:rPr>
        <w:t xml:space="preserve"> to </w:t>
      </w:r>
      <w:r w:rsidR="00F36CEB">
        <w:rPr>
          <w:color w:val="000000" w:themeColor="text1"/>
        </w:rPr>
        <w:t>55</w:t>
      </w:r>
      <w:r w:rsidRPr="0040614F">
        <w:rPr>
          <w:color w:val="000000" w:themeColor="text1"/>
        </w:rPr>
        <w:t>0 on the TOEFL ITP</w:t>
      </w:r>
    </w:p>
    <w:p w14:paraId="2DB05C14" w14:textId="709B2F7C" w:rsidR="00F36CEB" w:rsidRPr="00F36CEB" w:rsidRDefault="00F36CEB" w:rsidP="00F36CEB">
      <w:pPr>
        <w:rPr>
          <w:color w:val="000000" w:themeColor="text1"/>
        </w:rPr>
      </w:pPr>
      <w:r>
        <w:rPr>
          <w:b/>
          <w:bCs/>
          <w:color w:val="0C2340"/>
          <w:sz w:val="28"/>
          <w:szCs w:val="28"/>
        </w:rPr>
        <w:pict w14:anchorId="274080D5">
          <v:rect id="_x0000_i1033" style="width:0;height:1.5pt" o:hralign="center" o:hrstd="t" o:hr="t" fillcolor="#a0a0a0" stroked="f"/>
        </w:pict>
      </w:r>
    </w:p>
    <w:p w14:paraId="55CFE316" w14:textId="47FE7AE4" w:rsidR="00A31941" w:rsidRPr="0040614F" w:rsidRDefault="00A31941" w:rsidP="0030626A">
      <w:pPr>
        <w:pStyle w:val="Heading3A"/>
        <w:rPr>
          <w:bCs w:val="0"/>
        </w:rPr>
      </w:pPr>
      <w:r w:rsidRPr="0040614F">
        <w:rPr>
          <w:bCs w:val="0"/>
        </w:rPr>
        <w:t xml:space="preserve">Level </w:t>
      </w:r>
      <w:r w:rsidR="00F36CEB">
        <w:rPr>
          <w:bCs w:val="0"/>
        </w:rPr>
        <w:t>5</w:t>
      </w:r>
      <w:r w:rsidRPr="0040614F">
        <w:rPr>
          <w:bCs w:val="0"/>
        </w:rPr>
        <w:t>: Reading/Vocabulary Course</w:t>
      </w:r>
    </w:p>
    <w:p w14:paraId="681CC729" w14:textId="77777777" w:rsidR="00F36CEB" w:rsidRPr="00FD76D2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Use high level critical thinking skills to comprehend, analyze, evaluate, and respond to complex texts</w:t>
      </w:r>
    </w:p>
    <w:p w14:paraId="551715C5" w14:textId="331152F3" w:rsidR="00A31941" w:rsidRPr="00F36CEB" w:rsidRDefault="00F36CEB" w:rsidP="00F36CE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Use vocabulary knowledge and context clues to make inferences</w:t>
      </w:r>
    </w:p>
    <w:p w14:paraId="71AAFF21" w14:textId="452CE93F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  <w:szCs w:val="24"/>
        </w:rPr>
        <w:t xml:space="preserve">Level </w:t>
      </w:r>
      <w:r w:rsidR="00F36CEB">
        <w:rPr>
          <w:bCs/>
        </w:rPr>
        <w:t>5</w:t>
      </w:r>
      <w:r w:rsidRPr="0040614F">
        <w:rPr>
          <w:bCs/>
          <w:szCs w:val="24"/>
        </w:rPr>
        <w:t xml:space="preserve">: </w:t>
      </w:r>
      <w:r w:rsidRPr="0040614F">
        <w:rPr>
          <w:bCs/>
        </w:rPr>
        <w:t>Writing/Grammar Course</w:t>
      </w:r>
    </w:p>
    <w:p w14:paraId="480A89A7" w14:textId="3C4F850F" w:rsidR="00A31941" w:rsidRPr="0030288C" w:rsidRDefault="00F36CEB" w:rsidP="00A3194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Write a university-level research paper in the field of their study</w:t>
      </w:r>
    </w:p>
    <w:p w14:paraId="574F9E76" w14:textId="7186D9F2" w:rsidR="00A31941" w:rsidRPr="0040614F" w:rsidRDefault="00A31941" w:rsidP="0030626A">
      <w:pPr>
        <w:pStyle w:val="Heading3A"/>
      </w:pPr>
      <w:r w:rsidRPr="0040614F">
        <w:rPr>
          <w:bCs w:val="0"/>
          <w:szCs w:val="24"/>
        </w:rPr>
        <w:t xml:space="preserve">Level </w:t>
      </w:r>
      <w:r w:rsidR="00F36CEB">
        <w:rPr>
          <w:bCs w:val="0"/>
        </w:rPr>
        <w:t>5</w:t>
      </w:r>
      <w:r w:rsidRPr="0040614F">
        <w:rPr>
          <w:bCs w:val="0"/>
          <w:szCs w:val="24"/>
        </w:rPr>
        <w:t xml:space="preserve">: </w:t>
      </w:r>
      <w:r w:rsidRPr="0040614F">
        <w:rPr>
          <w:bCs w:val="0"/>
        </w:rPr>
        <w:t>Oral Communication Course</w:t>
      </w:r>
    </w:p>
    <w:p w14:paraId="652E7791" w14:textId="77777777" w:rsidR="00F36CEB" w:rsidRPr="00FD76D2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Communicate accurately and fluently using effective presentation skills on academic topics and participate in active discussions</w:t>
      </w:r>
    </w:p>
    <w:p w14:paraId="42ADF055" w14:textId="77777777" w:rsidR="00F36CEB" w:rsidRPr="00FD76D2" w:rsidRDefault="00F36CEB" w:rsidP="00F36CE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" w:after="0" w:line="240" w:lineRule="auto"/>
        <w:ind w:right="144"/>
        <w:contextualSpacing w:val="0"/>
      </w:pPr>
      <w:r w:rsidRPr="00FD76D2">
        <w:t>Understand the main ideas and details of complex academic listening sources</w:t>
      </w:r>
    </w:p>
    <w:p w14:paraId="38B19839" w14:textId="25E9D3FB" w:rsidR="00A31941" w:rsidRPr="00F36CEB" w:rsidRDefault="00F36CEB" w:rsidP="00F36CEB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Take organized notes on academic lectures</w:t>
      </w:r>
    </w:p>
    <w:p w14:paraId="10299415" w14:textId="14B1FF12" w:rsidR="00A31941" w:rsidRPr="0040614F" w:rsidRDefault="00A31941" w:rsidP="0030626A">
      <w:pPr>
        <w:pStyle w:val="Heading3B"/>
        <w:rPr>
          <w:bCs/>
        </w:rPr>
      </w:pPr>
      <w:r w:rsidRPr="0040614F">
        <w:rPr>
          <w:bCs/>
        </w:rPr>
        <w:t xml:space="preserve">Level </w:t>
      </w:r>
      <w:r w:rsidR="00F36CEB">
        <w:rPr>
          <w:bCs/>
        </w:rPr>
        <w:t>5</w:t>
      </w:r>
      <w:r w:rsidRPr="0040614F">
        <w:rPr>
          <w:bCs/>
        </w:rPr>
        <w:t xml:space="preserve">: </w:t>
      </w:r>
      <w:r>
        <w:rPr>
          <w:bCs/>
        </w:rPr>
        <w:t>TOEFL</w:t>
      </w:r>
      <w:r w:rsidRPr="0040614F">
        <w:rPr>
          <w:bCs/>
        </w:rPr>
        <w:t xml:space="preserve"> Course</w:t>
      </w:r>
    </w:p>
    <w:p w14:paraId="2622A726" w14:textId="79842893" w:rsidR="00A31941" w:rsidRDefault="00F36CEB" w:rsidP="00A31941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FD76D2">
        <w:t>Obtain a score of at least 550 on the TOEFL ITP or 79 on the TOEFL iBT</w:t>
      </w:r>
    </w:p>
    <w:p w14:paraId="6B18BAA9" w14:textId="3D058C40" w:rsidR="0040614F" w:rsidRPr="0040614F" w:rsidRDefault="0040614F" w:rsidP="0040614F">
      <w:pPr>
        <w:rPr>
          <w:color w:val="000000" w:themeColor="text1"/>
        </w:rPr>
      </w:pPr>
    </w:p>
    <w:sectPr w:rsidR="0040614F" w:rsidRPr="0040614F" w:rsidSect="0030328F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950E" w14:textId="77777777" w:rsidR="00EF5CB8" w:rsidRDefault="00EF5CB8" w:rsidP="00EF5CB8">
      <w:pPr>
        <w:spacing w:after="0" w:line="240" w:lineRule="auto"/>
      </w:pPr>
      <w:r>
        <w:separator/>
      </w:r>
    </w:p>
  </w:endnote>
  <w:endnote w:type="continuationSeparator" w:id="0">
    <w:p w14:paraId="522444ED" w14:textId="77777777" w:rsidR="00EF5CB8" w:rsidRDefault="00EF5CB8" w:rsidP="00EF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897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220714" w14:textId="164918A1" w:rsidR="00EF5CB8" w:rsidRDefault="00EF5C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89FB5" w14:textId="77777777" w:rsidR="00EF5CB8" w:rsidRDefault="00EF5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8111E" w14:textId="77777777" w:rsidR="00EF5CB8" w:rsidRDefault="00EF5CB8" w:rsidP="00EF5CB8">
      <w:pPr>
        <w:spacing w:after="0" w:line="240" w:lineRule="auto"/>
      </w:pPr>
      <w:r>
        <w:separator/>
      </w:r>
    </w:p>
  </w:footnote>
  <w:footnote w:type="continuationSeparator" w:id="0">
    <w:p w14:paraId="633B795C" w14:textId="77777777" w:rsidR="00EF5CB8" w:rsidRDefault="00EF5CB8" w:rsidP="00EF5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6BB"/>
    <w:multiLevelType w:val="hybridMultilevel"/>
    <w:tmpl w:val="89D2A33C"/>
    <w:lvl w:ilvl="0" w:tplc="70E800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F4E45ED2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ar-SA"/>
      </w:rPr>
    </w:lvl>
    <w:lvl w:ilvl="2" w:tplc="0B5C4756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3" w:tplc="273A353A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4" w:tplc="415CE00C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5" w:tplc="AE04664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A1D28B9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7" w:tplc="FA06580C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4E625E46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3C19B8"/>
    <w:multiLevelType w:val="hybridMultilevel"/>
    <w:tmpl w:val="A578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C4A66"/>
    <w:multiLevelType w:val="hybridMultilevel"/>
    <w:tmpl w:val="E306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1BD2"/>
    <w:multiLevelType w:val="hybridMultilevel"/>
    <w:tmpl w:val="640A2DDE"/>
    <w:lvl w:ilvl="0" w:tplc="76783ECC">
      <w:numFmt w:val="bullet"/>
      <w:lvlText w:val=""/>
      <w:lvlJc w:val="left"/>
      <w:pPr>
        <w:ind w:left="360" w:hanging="288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2C5D5B"/>
    <w:multiLevelType w:val="hybridMultilevel"/>
    <w:tmpl w:val="8DFA1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74714">
    <w:abstractNumId w:val="2"/>
  </w:num>
  <w:num w:numId="2" w16cid:durableId="1599828721">
    <w:abstractNumId w:val="4"/>
  </w:num>
  <w:num w:numId="3" w16cid:durableId="1363677405">
    <w:abstractNumId w:val="1"/>
  </w:num>
  <w:num w:numId="4" w16cid:durableId="1917859640">
    <w:abstractNumId w:val="0"/>
  </w:num>
  <w:num w:numId="5" w16cid:durableId="945624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38"/>
    <w:rsid w:val="000D3606"/>
    <w:rsid w:val="0030288C"/>
    <w:rsid w:val="0030328F"/>
    <w:rsid w:val="0030626A"/>
    <w:rsid w:val="0040614F"/>
    <w:rsid w:val="00540796"/>
    <w:rsid w:val="00611DF8"/>
    <w:rsid w:val="00622BCC"/>
    <w:rsid w:val="0064162D"/>
    <w:rsid w:val="00817538"/>
    <w:rsid w:val="00A31941"/>
    <w:rsid w:val="00AA17C6"/>
    <w:rsid w:val="00CB5732"/>
    <w:rsid w:val="00EF5CB8"/>
    <w:rsid w:val="00F3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C311"/>
  <w15:chartTrackingRefBased/>
  <w15:docId w15:val="{BF2B80BD-EB61-4DE4-B0A5-E61E24A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B8"/>
  </w:style>
  <w:style w:type="paragraph" w:styleId="Heading1">
    <w:name w:val="heading 1"/>
    <w:basedOn w:val="Normal"/>
    <w:next w:val="Normal"/>
    <w:link w:val="Heading1Char"/>
    <w:uiPriority w:val="9"/>
    <w:qFormat/>
    <w:rsid w:val="00302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C234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CB8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8C"/>
    <w:rPr>
      <w:rFonts w:asciiTheme="majorHAnsi" w:eastAsiaTheme="majorEastAsia" w:hAnsiTheme="majorHAnsi" w:cstheme="majorBidi"/>
      <w:b/>
      <w:color w:val="0C234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0626A"/>
    <w:rPr>
      <w:rFonts w:asciiTheme="majorHAnsi" w:eastAsiaTheme="majorEastAsia" w:hAnsiTheme="majorHAnsi" w:cstheme="majorBidi"/>
      <w:b/>
      <w:bCs/>
      <w:color w:val="000000" w:themeColor="text1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5CB8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17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CB8"/>
  </w:style>
  <w:style w:type="paragraph" w:styleId="Footer">
    <w:name w:val="footer"/>
    <w:basedOn w:val="Normal"/>
    <w:link w:val="FooterChar"/>
    <w:uiPriority w:val="99"/>
    <w:unhideWhenUsed/>
    <w:rsid w:val="00EF5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CB8"/>
  </w:style>
  <w:style w:type="paragraph" w:customStyle="1" w:styleId="Heading3A">
    <w:name w:val="Heading 3 A"/>
    <w:basedOn w:val="Heading3"/>
    <w:link w:val="Heading3AChar"/>
    <w:qFormat/>
    <w:rsid w:val="0030626A"/>
    <w:pPr>
      <w:shd w:val="clear" w:color="auto" w:fill="F8F4F1"/>
    </w:pPr>
    <w:rPr>
      <w:bCs/>
      <w:color w:val="032044"/>
    </w:rPr>
  </w:style>
  <w:style w:type="character" w:customStyle="1" w:styleId="Heading3AChar">
    <w:name w:val="Heading 3 A Char"/>
    <w:basedOn w:val="Heading2Char"/>
    <w:link w:val="Heading3A"/>
    <w:rsid w:val="0030626A"/>
    <w:rPr>
      <w:rFonts w:asciiTheme="majorHAnsi" w:eastAsiaTheme="majorEastAsia" w:hAnsiTheme="majorHAnsi" w:cstheme="majorBidi"/>
      <w:b w:val="0"/>
      <w:bCs/>
      <w:color w:val="032044"/>
      <w:szCs w:val="28"/>
      <w:shd w:val="clear" w:color="auto" w:fill="F8F4F1"/>
    </w:rPr>
  </w:style>
  <w:style w:type="paragraph" w:customStyle="1" w:styleId="Heading3B">
    <w:name w:val="Heading 3 B"/>
    <w:basedOn w:val="Heading3"/>
    <w:link w:val="Heading3BChar"/>
    <w:qFormat/>
    <w:rsid w:val="0030626A"/>
    <w:pPr>
      <w:shd w:val="clear" w:color="auto" w:fill="F8F4F1"/>
    </w:pPr>
    <w:rPr>
      <w:color w:val="CF3200"/>
    </w:rPr>
  </w:style>
  <w:style w:type="character" w:customStyle="1" w:styleId="Heading3BChar">
    <w:name w:val="Heading 3 B Char"/>
    <w:basedOn w:val="Heading2Char"/>
    <w:link w:val="Heading3B"/>
    <w:rsid w:val="0030626A"/>
    <w:rPr>
      <w:rFonts w:asciiTheme="majorHAnsi" w:eastAsiaTheme="majorEastAsia" w:hAnsiTheme="majorHAnsi" w:cstheme="majorBidi"/>
      <w:b w:val="0"/>
      <w:bCs w:val="0"/>
      <w:color w:val="CF3200"/>
      <w:szCs w:val="28"/>
      <w:shd w:val="clear" w:color="auto" w:fill="F8F4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 San Antonio Academic English Program Proficiency Scale Descriptors</dc:title>
  <dc:subject/>
  <dc:creator>Luz Torres Leon</dc:creator>
  <cp:keywords/>
  <dc:description/>
  <cp:lastModifiedBy>Luz Torres Leon</cp:lastModifiedBy>
  <cp:revision>2</cp:revision>
  <dcterms:created xsi:type="dcterms:W3CDTF">2026-04-20T15:03:00Z</dcterms:created>
  <dcterms:modified xsi:type="dcterms:W3CDTF">2026-04-20T17:23:00Z</dcterms:modified>
</cp:coreProperties>
</file>